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umhfp9e62p4z" w:colLast="0"/>
      <w:bookmarkEnd w:id="0"/>
      <w:r w:rsidRPr="00000000" w:rsidR="00000000" w:rsidDel="00000000">
        <w:rPr>
          <w:rtl w:val="0"/>
        </w:rPr>
        <w:t xml:space="preserve">DIGITECH RP 360XP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5232400" cx="66675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5232400" cx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Digitech RP360XP • Kytarový modelingový procesor 24-bit 54 simulací zesilovače 26 simulací reproboxu 82 efektů 99 uživatelských + 99 přednastavených presetů 60 rytmických patternů looper s délkou nahrávání smyčky až 40 s expression pedál ladička USB sluchátkový výstup</w:t>
      </w:r>
      <w:r w:rsidRPr="00000000" w:rsidR="00000000" w:rsidDel="00000000">
        <w:rPr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Americká firma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Digitech</w:t>
      </w:r>
      <w:r w:rsidRPr="00000000" w:rsidR="00000000" w:rsidDel="00000000">
        <w:rPr>
          <w:sz w:val="20"/>
          <w:highlight w:val="white"/>
          <w:rtl w:val="0"/>
        </w:rPr>
        <w:t xml:space="preserve"> je proslulá jak vysokou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kvalitou a dlouhou životností </w:t>
      </w:r>
      <w:r w:rsidRPr="00000000" w:rsidR="00000000" w:rsidDel="00000000">
        <w:rPr>
          <w:sz w:val="20"/>
          <w:highlight w:val="white"/>
          <w:rtl w:val="0"/>
        </w:rPr>
        <w:t xml:space="preserve">všech produkovaných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kytarových, basových a vokálních podlahových efektů</w:t>
      </w:r>
      <w:r w:rsidRPr="00000000" w:rsidR="00000000" w:rsidDel="00000000">
        <w:rPr>
          <w:sz w:val="20"/>
          <w:highlight w:val="white"/>
          <w:rtl w:val="0"/>
        </w:rPr>
        <w:t xml:space="preserve">, tak svým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vysoce inovativním přístupem</w:t>
      </w:r>
      <w:r w:rsidRPr="00000000" w:rsidR="00000000" w:rsidDel="00000000">
        <w:rPr>
          <w:sz w:val="20"/>
          <w:highlight w:val="white"/>
          <w:rtl w:val="0"/>
        </w:rPr>
        <w:t xml:space="preserve"> k vývoji veškerého sortimentu.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Základní filozofií firmy je snaha vyrábět takové efekty, které umožní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svobodné zkoumání nových zvukových barev a vytvoření vlastní zvukové identity každému hudebníkovi</w:t>
      </w:r>
      <w:r w:rsidRPr="00000000" w:rsidR="00000000" w:rsidDel="00000000">
        <w:rPr>
          <w:sz w:val="20"/>
          <w:highlight w:val="white"/>
          <w:rtl w:val="0"/>
        </w:rPr>
        <w:t xml:space="preserve">, ať už se jedná o začínajícího hráče garážového typu nebo o profesionálního muzikanta, který večer co večer zaplní celý stadion.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Před téměř dvaceti lety uvedla firma Digitech na trh například revoluční pedál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Whammy</w:t>
      </w:r>
      <w:r w:rsidRPr="00000000" w:rsidR="00000000" w:rsidDel="00000000">
        <w:rPr>
          <w:sz w:val="20"/>
          <w:highlight w:val="white"/>
          <w:rtl w:val="0"/>
        </w:rPr>
        <w:t xml:space="preserve"> - dnes již legendární pitch shifter, použitý doslova na stovkách nahrávek, proslavený například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Tomem Morellem</w:t>
      </w:r>
      <w:r w:rsidRPr="00000000" w:rsidR="00000000" w:rsidDel="00000000">
        <w:rPr>
          <w:sz w:val="20"/>
          <w:highlight w:val="white"/>
          <w:rtl w:val="0"/>
        </w:rPr>
        <w:t xml:space="preserve"> (Rage Against the Machine, Audioslave)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Scottem Ianem</w:t>
      </w:r>
      <w:r w:rsidRPr="00000000" w:rsidR="00000000" w:rsidDel="00000000">
        <w:rPr>
          <w:sz w:val="20"/>
          <w:highlight w:val="white"/>
          <w:rtl w:val="0"/>
        </w:rPr>
        <w:t xml:space="preserve"> (Anthrax).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Dalším specifickým kultovním efektem z produkce firmy Digitech je velmi vydařený looper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Jam Man</w:t>
      </w:r>
      <w:r w:rsidRPr="00000000" w:rsidR="00000000" w:rsidDel="00000000">
        <w:rPr>
          <w:sz w:val="20"/>
          <w:highlight w:val="white"/>
          <w:rtl w:val="0"/>
        </w:rPr>
        <w:t xml:space="preserve"> představující jakousi „kapelu v krabici“. Umožňuje nahrávání několika různých hudebních smyček v celkové délce až 24 minut.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V sortimentu firmy Digitech samozřejmě nalezneme také celou řadu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klasických efektů</w:t>
      </w:r>
      <w:r w:rsidRPr="00000000" w:rsidR="00000000" w:rsidDel="00000000">
        <w:rPr>
          <w:sz w:val="20"/>
          <w:highlight w:val="white"/>
          <w:rtl w:val="0"/>
        </w:rPr>
        <w:t xml:space="preserve"> jako jsou různé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distortiony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phasery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flangery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reverby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delaye</w:t>
      </w:r>
      <w:r w:rsidRPr="00000000" w:rsidR="00000000" w:rsidDel="00000000">
        <w:rPr>
          <w:sz w:val="20"/>
          <w:highlight w:val="white"/>
          <w:rtl w:val="0"/>
        </w:rPr>
        <w:t xml:space="preserve"> nebo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envelope filtery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Pro kytaristy, kteří se chtějí co nejvíce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přiblížit zvuku svého oblíbeného kytarového hrdiny</w:t>
      </w:r>
      <w:r w:rsidRPr="00000000" w:rsidR="00000000" w:rsidDel="00000000">
        <w:rPr>
          <w:sz w:val="20"/>
          <w:highlight w:val="white"/>
          <w:rtl w:val="0"/>
        </w:rPr>
        <w:t xml:space="preserve"> či se pouze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jeho zvukem inspirovat</w:t>
      </w:r>
      <w:r w:rsidRPr="00000000" w:rsidR="00000000" w:rsidDel="00000000">
        <w:rPr>
          <w:sz w:val="20"/>
          <w:highlight w:val="white"/>
          <w:rtl w:val="0"/>
        </w:rPr>
        <w:t xml:space="preserve"> při hledání vlastního výrazu vytvořila firma Digitech ve spolupráci s konkrétními hráči a zvukovými inženýry sérii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modelingových pedálů</w:t>
      </w:r>
      <w:r w:rsidRPr="00000000" w:rsidR="00000000" w:rsidDel="00000000">
        <w:rPr>
          <w:sz w:val="20"/>
          <w:highlight w:val="white"/>
          <w:rtl w:val="0"/>
        </w:rPr>
        <w:t xml:space="preserve">, z nichž každý nabízí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sedm základních zvuků typických pro určitého hráče</w:t>
      </w:r>
      <w:r w:rsidRPr="00000000" w:rsidR="00000000" w:rsidDel="00000000">
        <w:rPr>
          <w:sz w:val="20"/>
          <w:highlight w:val="white"/>
          <w:rtl w:val="0"/>
        </w:rPr>
        <w:t xml:space="preserve">. Řada zahrnuje například pedály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The Jimi Hendrix Experience</w:t>
      </w:r>
      <w:r w:rsidRPr="00000000" w:rsidR="00000000" w:rsidDel="00000000">
        <w:rPr>
          <w:sz w:val="20"/>
          <w:highlight w:val="white"/>
          <w:rtl w:val="0"/>
        </w:rPr>
        <w:t xml:space="preserve">,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Brian May Red Special Pedal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Eric Clapton Crossroads</w:t>
      </w:r>
      <w:r w:rsidRPr="00000000" w:rsidR="00000000" w:rsidDel="00000000">
        <w:rPr>
          <w:sz w:val="20"/>
          <w:highlight w:val="white"/>
          <w:rtl w:val="0"/>
        </w:rPr>
        <w:t xml:space="preserve">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Dan Donegan The Weapon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Do stejné série náleží modelingové pedály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CF-7 Chorus Factory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DF-7 Distortion Factory</w:t>
      </w:r>
      <w:r w:rsidRPr="00000000" w:rsidR="00000000" w:rsidDel="00000000">
        <w:rPr>
          <w:sz w:val="20"/>
          <w:highlight w:val="white"/>
          <w:rtl w:val="0"/>
        </w:rPr>
        <w:t xml:space="preserve">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EX-7 Expression Factory</w:t>
      </w:r>
      <w:r w:rsidRPr="00000000" w:rsidR="00000000" w:rsidDel="00000000">
        <w:rPr>
          <w:sz w:val="20"/>
          <w:highlight w:val="white"/>
          <w:rtl w:val="0"/>
        </w:rPr>
        <w:t xml:space="preserve">, které umožňují široké možnosti nastavení parametrů základních oblíbených efektů chorusu, distortionu, vibrata, rotujícího reproduktoru, flangeru nebo kvákadla.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Další samostatnou kapitolou jsou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multiefekty</w:t>
      </w:r>
      <w:r w:rsidRPr="00000000" w:rsidR="00000000" w:rsidDel="00000000">
        <w:rPr>
          <w:sz w:val="20"/>
          <w:highlight w:val="white"/>
          <w:rtl w:val="0"/>
        </w:rPr>
        <w:t xml:space="preserve"> firmy Digitech, využitelné jak naživo, tak při studiové práci. Obsahují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obrovský počet různých efektů s rozsáhlými možnostmi nastavení všech parametrů při maximálním zachování kvality původního signálu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Proslulá multiefektová série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RP</w:t>
      </w:r>
      <w:r w:rsidRPr="00000000" w:rsidR="00000000" w:rsidDel="00000000">
        <w:rPr>
          <w:sz w:val="20"/>
          <w:highlight w:val="white"/>
          <w:rtl w:val="0"/>
        </w:rPr>
        <w:t xml:space="preserve"> nabízí kromě velkého množství klasických efektů také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simulaci různých kytarových aparátů a boxů</w:t>
      </w:r>
      <w:r w:rsidRPr="00000000" w:rsidR="00000000" w:rsidDel="00000000">
        <w:rPr>
          <w:sz w:val="20"/>
          <w:highlight w:val="white"/>
          <w:rtl w:val="0"/>
        </w:rPr>
        <w:t xml:space="preserve"> a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simulaci zvuku akustické kytary</w:t>
      </w:r>
      <w:r w:rsidRPr="00000000" w:rsidR="00000000" w:rsidDel="00000000">
        <w:rPr>
          <w:sz w:val="20"/>
          <w:highlight w:val="white"/>
          <w:rtl w:val="0"/>
        </w:rPr>
        <w:t xml:space="preserve">. Některé modely disponují také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automatickým bubeníkem, software pro editaci zvuku v PC a MAC a USB připojením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O několik kroků dál v této oblasti se nacházejí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kytarové podlahové procesory řady GNX</w:t>
      </w:r>
      <w:r w:rsidRPr="00000000" w:rsidR="00000000" w:rsidDel="00000000">
        <w:rPr>
          <w:sz w:val="20"/>
          <w:highlight w:val="white"/>
          <w:rtl w:val="0"/>
        </w:rPr>
        <w:t xml:space="preserve">. Kromě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mikrofonního preampu s fantomovým napájením, simulace kytarových aparátů a boxů</w:t>
      </w:r>
      <w:r w:rsidRPr="00000000" w:rsidR="00000000" w:rsidDel="00000000">
        <w:rPr>
          <w:sz w:val="20"/>
          <w:highlight w:val="white"/>
          <w:rtl w:val="0"/>
        </w:rPr>
        <w:t xml:space="preserve"> nabízejí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8 stop pro nahrávání různých nástrojů</w:t>
      </w:r>
      <w:r w:rsidRPr="00000000" w:rsidR="00000000" w:rsidDel="00000000">
        <w:rPr>
          <w:sz w:val="20"/>
          <w:highlight w:val="white"/>
          <w:rtl w:val="0"/>
        </w:rPr>
        <w:t xml:space="preserve">, lze je však také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využít k přímému nahrávání do PC nebo MAC.</w:t>
      </w:r>
      <w:r w:rsidRPr="00000000" w:rsidR="00000000" w:rsidDel="00000000">
        <w:rPr>
          <w:sz w:val="20"/>
          <w:highlight w:val="white"/>
          <w:rtl w:val="0"/>
        </w:rPr>
        <w:t xml:space="preserve"> Umožňují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uchovávání nahraných tracků v mp3</w:t>
      </w:r>
      <w:r w:rsidRPr="00000000" w:rsidR="00000000" w:rsidDel="00000000">
        <w:rPr>
          <w:sz w:val="20"/>
          <w:highlight w:val="white"/>
          <w:rtl w:val="0"/>
        </w:rPr>
        <w:t xml:space="preserve"> a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připojení USB paměti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Pro basisty</w:t>
      </w:r>
      <w:r w:rsidRPr="00000000" w:rsidR="00000000" w:rsidDel="00000000">
        <w:rPr>
          <w:sz w:val="20"/>
          <w:highlight w:val="white"/>
          <w:rtl w:val="0"/>
        </w:rPr>
        <w:t xml:space="preserve"> vyvinula firma Digitech sérii efektů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X-series</w:t>
      </w:r>
      <w:r w:rsidRPr="00000000" w:rsidR="00000000" w:rsidDel="00000000">
        <w:rPr>
          <w:sz w:val="20"/>
          <w:highlight w:val="white"/>
          <w:rtl w:val="0"/>
        </w:rPr>
        <w:t xml:space="preserve">, speciálně navrženou pro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zpracování basových frekvencí</w:t>
      </w:r>
      <w:r w:rsidRPr="00000000" w:rsidR="00000000" w:rsidDel="00000000">
        <w:rPr>
          <w:sz w:val="20"/>
          <w:highlight w:val="white"/>
          <w:rtl w:val="0"/>
        </w:rPr>
        <w:t xml:space="preserve">. Obsahuje oblíbené basové efekty jako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chorus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overdrive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auto wah</w:t>
      </w:r>
      <w:r w:rsidRPr="00000000" w:rsidR="00000000" w:rsidDel="00000000">
        <w:rPr>
          <w:sz w:val="20"/>
          <w:highlight w:val="white"/>
          <w:rtl w:val="0"/>
        </w:rPr>
        <w:t xml:space="preserve">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kompresor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Multiefektová řada BP pro baskytary</w:t>
      </w:r>
      <w:r w:rsidRPr="00000000" w:rsidR="00000000" w:rsidDel="00000000">
        <w:rPr>
          <w:sz w:val="20"/>
          <w:highlight w:val="white"/>
          <w:rtl w:val="0"/>
        </w:rPr>
        <w:t xml:space="preserve"> nabízí podobně jako u kytarových multiefektů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simulaci řady aparátů a boxů</w:t>
      </w:r>
      <w:r w:rsidRPr="00000000" w:rsidR="00000000" w:rsidDel="00000000">
        <w:rPr>
          <w:sz w:val="20"/>
          <w:highlight w:val="white"/>
          <w:rtl w:val="0"/>
        </w:rPr>
        <w:t xml:space="preserve"> nebo specialitu v podobě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simulace zvuku bezpražcové baskytary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Digitech ovšem nezapomíná ani na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vokalisty</w:t>
      </w:r>
      <w:r w:rsidRPr="00000000" w:rsidR="00000000" w:rsidDel="00000000">
        <w:rPr>
          <w:sz w:val="20"/>
          <w:highlight w:val="white"/>
          <w:rtl w:val="0"/>
        </w:rPr>
        <w:t xml:space="preserve">. Různé podlahové i rackové efekty určené pro zpracování zpěvu nabízejí velké množství oblíbených efektů jako jsou různé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delaye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reverby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harmonizéry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distortiony</w:t>
      </w:r>
      <w:r w:rsidRPr="00000000" w:rsidR="00000000" w:rsidDel="00000000">
        <w:rPr>
          <w:sz w:val="20"/>
          <w:highlight w:val="white"/>
          <w:rtl w:val="0"/>
        </w:rPr>
        <w:t xml:space="preserve">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modeling různých typů mikrofonů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Mezi světovými hráči a kapelami lze jen těžko hledat jména těch, kteří výrobky firmy Digitech nepoužívají. Mezi spokojené uživatele patří například: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 Perfect Circle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Black Eyed Peas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Blondie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Cheap Trick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Good Charlotte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Jeff Beck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Meat Loaf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Megadeth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Motorhead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Queensrÿche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Slipknot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Queens of the Stone Age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Soulfly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Trivium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Dimebag Darrell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Jennifer Batten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Joe Lynn Turner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Steve Stevens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Glenn Tipton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James „Munky“ Schaffer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George Lynch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Adrian Smith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Kytarový modelingový multiefektový procesor a nahrávací USB inteface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Digitech RP360XP</w:t>
      </w:r>
      <w:r w:rsidRPr="00000000" w:rsidR="00000000" w:rsidDel="00000000">
        <w:rPr>
          <w:sz w:val="20"/>
          <w:highlight w:val="white"/>
          <w:rtl w:val="0"/>
        </w:rPr>
        <w:t xml:space="preserve"> je všestranným nástrojem, jehož bohaté schopnosti jistě ocení každý, kdo hledá vlastní originální zvuk. Zařízení poskytuje rozmanitou výbavu a širokou škálu zvukových nastavení založených na DSP chipu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AudioDNA2</w:t>
      </w:r>
      <w:r w:rsidRPr="00000000" w:rsidR="00000000" w:rsidDel="00000000">
        <w:rPr>
          <w:sz w:val="20"/>
          <w:highlight w:val="white"/>
          <w:rtl w:val="0"/>
        </w:rPr>
        <w:t xml:space="preserve">, jenž se ukrývá v útrobách procesoru.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K dispozici je značné množství modelingových simulací, a sice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54 simulací zesilovačů</w:t>
      </w:r>
      <w:r w:rsidRPr="00000000" w:rsidR="00000000" w:rsidDel="00000000">
        <w:rPr>
          <w:sz w:val="20"/>
          <w:highlight w:val="white"/>
          <w:rtl w:val="0"/>
        </w:rPr>
        <w:t xml:space="preserve"> (mimo jiné včetně oblíbených Marshall JTM-45, Marshall JCM2000, Mesa Boogie Dual Rectifier, Mesa Boogie Triple Rectifier, Mesa Boogie Mark IV, Fender Tweed Deluxe, Peavey 5150, Laney Supergroup, Vox AC30, Orange OR120 nebo Soldano SLO-100) a k nim příslušných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26 simulací</w:t>
      </w:r>
      <w:r w:rsidRPr="00000000" w:rsidR="00000000" w:rsidDel="00000000">
        <w:rPr>
          <w:sz w:val="20"/>
          <w:highlight w:val="white"/>
          <w:rtl w:val="0"/>
        </w:rPr>
        <w:t xml:space="preserve"> zvuku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reproboxu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V nabídce se rovněž nachází nespočet klasických digitálních efektů jako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delay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chorus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flanger</w:t>
      </w:r>
      <w:r w:rsidRPr="00000000" w:rsidR="00000000" w:rsidDel="00000000">
        <w:rPr>
          <w:sz w:val="20"/>
          <w:highlight w:val="white"/>
          <w:rtl w:val="0"/>
        </w:rPr>
        <w:t xml:space="preserve"> či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kvákadlo</w:t>
      </w:r>
      <w:r w:rsidRPr="00000000" w:rsidR="00000000" w:rsidDel="00000000">
        <w:rPr>
          <w:sz w:val="20"/>
          <w:highlight w:val="white"/>
          <w:rtl w:val="0"/>
        </w:rPr>
        <w:t xml:space="preserve">, ale také specifické modely jako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dynamický envelope filter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Whammy pedál</w:t>
      </w:r>
      <w:r w:rsidRPr="00000000" w:rsidR="00000000" w:rsidDel="00000000">
        <w:rPr>
          <w:sz w:val="20"/>
          <w:highlight w:val="white"/>
          <w:rtl w:val="0"/>
        </w:rPr>
        <w:t xml:space="preserve"> či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oktáver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Hráči, kteří si oblíbili zvuk bezpražcové kytary, ale nechce se jim mezi skladbami měnit nástroj, uvítají simulaci zvuku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bezpražcové kytary</w:t>
      </w:r>
      <w:r w:rsidRPr="00000000" w:rsidR="00000000" w:rsidDel="00000000">
        <w:rPr>
          <w:sz w:val="20"/>
          <w:highlight w:val="white"/>
          <w:rtl w:val="0"/>
        </w:rPr>
        <w:t xml:space="preserve">. Dále je k dispozici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semiparametrický třípásmový ekvalizér</w:t>
      </w:r>
      <w:r w:rsidRPr="00000000" w:rsidR="00000000" w:rsidDel="00000000">
        <w:rPr>
          <w:sz w:val="20"/>
          <w:highlight w:val="white"/>
          <w:rtl w:val="0"/>
        </w:rPr>
        <w:t xml:space="preserve">,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kompresor</w:t>
      </w:r>
      <w:r w:rsidRPr="00000000" w:rsidR="00000000" w:rsidDel="00000000">
        <w:rPr>
          <w:sz w:val="20"/>
          <w:highlight w:val="white"/>
          <w:rtl w:val="0"/>
        </w:rPr>
        <w:t xml:space="preserve"> nebo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looper</w:t>
      </w:r>
      <w:r w:rsidRPr="00000000" w:rsidR="00000000" w:rsidDel="00000000">
        <w:rPr>
          <w:sz w:val="20"/>
          <w:highlight w:val="white"/>
          <w:rtl w:val="0"/>
        </w:rPr>
        <w:t xml:space="preserve"> s délkou smyčky až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40 s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Průběh některých efektů je možné ovládat pomocí integrovaného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expression pedálu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Ovládání a nastavení parametrů je na jednu stranu velmi bohaté a na druhou stranu příjemně jednoduché, díky uživatelsky přívětivému rozhraní s LED indikací a LCD displejem.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Vytvořená nastavení pak lze ukládat do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99 uživatelských paměťových pozic</w:t>
      </w:r>
      <w:r w:rsidRPr="00000000" w:rsidR="00000000" w:rsidDel="00000000">
        <w:rPr>
          <w:sz w:val="20"/>
          <w:highlight w:val="white"/>
          <w:rtl w:val="0"/>
        </w:rPr>
        <w:t xml:space="preserve">, nebo lze využít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99 továrních presetů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Multiefekt je lze zapojit jak do kytarového aparátu, tak přímo do mixážního pultu, a to skrze dva klasické jacky 6,3 mm. Při propojení se dvěma aparáty či dvěma kanály mixpultu je možné provádět zvukové efekty ve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stereu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Při nočním cvičení a skladatelské činnosti využijete nejen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sluchátkový výstup</w:t>
      </w:r>
      <w:r w:rsidRPr="00000000" w:rsidR="00000000" w:rsidDel="00000000">
        <w:rPr>
          <w:sz w:val="20"/>
          <w:highlight w:val="white"/>
          <w:rtl w:val="0"/>
        </w:rPr>
        <w:t xml:space="preserve">, ale rovněž integrovaného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automatického bubeníka</w:t>
      </w:r>
      <w:r w:rsidRPr="00000000" w:rsidR="00000000" w:rsidDel="00000000">
        <w:rPr>
          <w:sz w:val="20"/>
          <w:highlight w:val="white"/>
          <w:rtl w:val="0"/>
        </w:rPr>
        <w:t xml:space="preserve"> s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60 rytmickými patterny</w:t>
      </w:r>
      <w:r w:rsidRPr="00000000" w:rsidR="00000000" w:rsidDel="00000000">
        <w:rPr>
          <w:sz w:val="20"/>
          <w:highlight w:val="white"/>
          <w:rtl w:val="0"/>
        </w:rPr>
        <w:t xml:space="preserve">. Nechybí ani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vstup AUX</w:t>
      </w:r>
      <w:r w:rsidRPr="00000000" w:rsidR="00000000" w:rsidDel="00000000">
        <w:rPr>
          <w:sz w:val="20"/>
          <w:highlight w:val="white"/>
          <w:rtl w:val="0"/>
        </w:rPr>
        <w:t xml:space="preserve"> pro propojení s externím zvukovým zařízením.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Situaci na pódiu usnadní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chromatická ladička</w:t>
      </w:r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V neposlední řadě je velmi užitečným prvkem konektor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USB</w:t>
      </w:r>
      <w:r w:rsidRPr="00000000" w:rsidR="00000000" w:rsidDel="00000000">
        <w:rPr>
          <w:sz w:val="20"/>
          <w:highlight w:val="white"/>
          <w:rtl w:val="0"/>
        </w:rPr>
        <w:t xml:space="preserve">, který umožňuje editaci uložených presetů v PC či přímé nahrávání.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Vlastnosti: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Kytarový modelingový procesor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simulací zesilovače: 54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simulací zvuku reproboxu: 26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zabudovaných efektů: 82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továrních presetů: 99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uživatelských presetů: 99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Automatický bubeník: 60 zabudovaných bicích patternů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Looper s délkou smyčky 40 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Maximální počet simultánně zapojených efektů: 10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Třípásmový semiparametrický ekvalizér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Noise Gate: 2 typy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Počet Wah efektů: 3 typy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Kompresor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Chromatická ladička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Expression pedál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LCD displej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Preset Bypass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Stereo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Převodníky A/D/A: 24-bit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Samplovací frekvence: 44,1 kHz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DSP procesor: AudioDNA2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Napájení: adaptér součástí balení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Rozměry (mm): 216 (šířka), 292 (délka), 51 (výška)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Hmotnost: 1,9 kg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Konektory vstup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Jack 6,3 mm nástrojový vstup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Vstup AUX jack 3,5 mm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Vstup pro adaptér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USB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Konektory výstup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nesymetrický jack 6,3 mm výstup (levý / pravý)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Sluchátkový stereo výstup jack 3,5 mm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USB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Simulace zesilovačů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JCM2000 (Solo Channel)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Mesa Boogie Dual Rectifier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Mesa Boogie Triple Rectifier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Tweed Champ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Tweed Deluxe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Tweed Bassman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Gibson GA-40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Brownface Bassman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Vox AC15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Vox AC30 Top Boost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Blackface Deluxe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Blackface Twin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JTM-45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Sunn 100S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100 Watt Super Lead (plexi)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Jump Panel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Hiwatt Custom 100 DR103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Laney Supergroup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Orange OR 120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Master Volume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Mesa Boogie Mark II 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JCM800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Roland JC-120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Mesa Boogie .22 Caliber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Randall RG-100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Soldano SLO-100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Marshall JCM900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Mesa Boogie Mark IV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Matchless Chieftain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Matchless HC30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Carvin Legacy VL-100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Peavey 5150 II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Acoustic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Blackbass ´65 Blackface preamp w/ Bassman poweramp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Blues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Bright Combo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Brownsound - Hot rodded 80s stack tone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Chunk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Clean Tube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Crunch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Darkmetal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Fuzz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GSP2101 Artist Clean Tube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GSP2101 Artist Saturated Tube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High Gain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Jumbo Acoustic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Metal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Monster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Mosh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Spank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Stonerrock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Transistor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Tweedface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Simulace zvuku reproboxů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1x 12" Fender Tweed Deluxe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1x 12" Gibson GA-40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1x 12" Vox AC15 w/20W Vox Speaker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1x 12" Fender Blackface Deluxe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1x 8" Fender Tweed Champ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12" Fender Blonde Bassman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12" Vox AC30 Top Boost w/Jensen Blue Backs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12" Fender Blackface Twin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12" Roland Jazz Chorus JC-120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12" DigiTech Bright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2x 15" Sunn 200S w/JBL-Lansings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10" Fender Tweed Bassman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Mesa/Boogie w/Celestion Vintage 30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VHT Slant w/Celestion Vintage 30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Alternative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Chunk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Metal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Rock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Solo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Spank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Speaker Compensation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DigiTech Vintage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Hiwatt Custom w/Fane Speakers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Johnson Straight w/Celestion Vintage 30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Marshall 1969 Slant w/Celestion 25WGreenbacks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4x 12" Marshall 1969 Straight w/Celestion G12-T70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Modely efektů typu distortion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Arbiter Fuzz Face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DS-1 Distortion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MT-2 Metal Zone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OD-1 Overdrive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SD-1 Overdrive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DOD 250 Overdrive/Preamp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DOD Classic Fuzz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DOD Gonkulator Ring Modulator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Demeter Fuzzulator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Amp Driver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Death Metal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Grunge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Redline Overdrive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Electro-Harmonix Big Muff Pi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Fulltone OCD Overdrive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Guyatone Overdrive OD-2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Ibanez Modified TS-9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Ibanez TS-808 Tube Screamer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Ibanez TS-9 Tube Screamer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MXR Distortion +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ProCo Rat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Roger Mayer Octavia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Voodoo Labs Sparkle Drive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</w:t>
      </w:r>
      <w:r w:rsidRPr="00000000" w:rsidR="00000000" w:rsidDel="00000000">
        <w:rPr>
          <w:b w:val="1"/>
          <w:sz w:val="20"/>
          <w:highlight w:val="white"/>
          <w:rtl w:val="0"/>
        </w:rPr>
        <w:t xml:space="preserve">Modulační a ostatní efekty</w:t>
      </w:r>
      <w:r w:rsidRPr="00000000" w:rsidR="00000000" w:rsidDel="00000000">
        <w:rPr>
          <w:sz w:val="20"/>
          <w:highlight w:val="white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CE-2 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Glistening 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Multi-Chorus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Pearl 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Electro Harmonix Small Clone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TC Electronics 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Voodoo Labs Analog Chorus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ADA Flanger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Filter Flanger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Flanger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Triggered Flanger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Electro Harmonix Electric Mistress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MXR Flanger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Phaser Beam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Triggered Phaser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Electro Harmonix Small Stone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MXR Phase 100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OC-2 Octaver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Detune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Harmony Pitch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Pitch Shift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Whammy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Panner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Rotary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Vibrato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Vibro / Pan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Unicord Uni-Vibe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ScatterTrem Dual tremolo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Tremolo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Opto Tremolo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Vox Bias Tremolo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DOD FX25 Envelope Filter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Auto Yah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Envelope Filter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Step Filter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Synth Talk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YaYa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2-Tap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Analog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DM-2 Analog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Digital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Lo Fi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Maestro Echoplex EP-2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Modulated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Pong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Tape Delay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EMT 240 Plate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Fender Twin Spring Reverb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Lexicon Ambience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Lexicon Hall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Lexicon Room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Lexicon Studio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3-Band EQ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Volume Pedal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Silencer Noise Gate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Swell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Boss CS-2 Compressor/Sustainer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Compressor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MXR Dynacomp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DigiTech Full Range Wah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Dunlop Cry Baby Wah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• Vox Clyde McCoy Wah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6f6f6f"/>
          <w:sz w:val="20"/>
          <w:highlight w:val="white"/>
          <w:rtl w:val="0"/>
        </w:rPr>
        <w:t xml:space="preserve">Právne oznámenie na opis produktu: </w:t>
      </w:r>
      <w:r w:rsidRPr="00000000" w:rsidR="00000000" w:rsidDel="00000000">
        <w:rPr>
          <w:b w:val="1"/>
          <w:color w:val="6f6f6f"/>
          <w:sz w:val="20"/>
          <w:highlight w:val="white"/>
          <w:rtl w:val="0"/>
        </w:rPr>
        <w:t xml:space="preserve">Všetky popisy výrobkov</w:t>
      </w:r>
      <w:r w:rsidRPr="00000000" w:rsidR="00000000" w:rsidDel="00000000">
        <w:rPr>
          <w:color w:val="6f6f6f"/>
          <w:sz w:val="20"/>
          <w:highlight w:val="white"/>
          <w:rtl w:val="0"/>
        </w:rPr>
        <w:t xml:space="preserve"> sú spracovávané našimi spolupracovníkmi </w:t>
      </w:r>
      <w:r w:rsidRPr="00000000" w:rsidR="00000000" w:rsidDel="00000000">
        <w:rPr>
          <w:b w:val="1"/>
          <w:color w:val="6f6f6f"/>
          <w:sz w:val="20"/>
          <w:highlight w:val="white"/>
          <w:rtl w:val="0"/>
        </w:rPr>
        <w:t xml:space="preserve">výhradne pre spoločnosť AUDIOTEK s.r.o.</w:t>
      </w:r>
      <w:r w:rsidRPr="00000000" w:rsidR="00000000" w:rsidDel="00000000">
        <w:rPr>
          <w:color w:val="6f6f6f"/>
          <w:sz w:val="20"/>
          <w:highlight w:val="white"/>
          <w:rtl w:val="0"/>
        </w:rPr>
        <w:t xml:space="preserve">. Akékoľvek použitie spočívajúce v kopírovaní alebo napodobňovania opisu výrobku bez výslovného súhlasu spoločnosti AUDIOTEK sro je protiprávne, porušujúce práva spoločnosti AUDIOTEK sro k autorskému dielu a databázu a zakladajúci nekalosúťažné konanie. </w:t>
      </w:r>
      <w:hyperlink r:id="rId6">
        <w:r w:rsidRPr="00000000" w:rsidR="00000000" w:rsidDel="00000000">
          <w:rPr>
            <w:color w:val="999999"/>
            <w:sz w:val="20"/>
            <w:highlight w:val="white"/>
            <w:rtl w:val="0"/>
          </w:rPr>
          <w:t xml:space="preserve">Viac informácií tu »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MODEL: Digitech RP360XP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POZN: Výrobca si vyhradzuje právo zmeniť špecifikácie produktu bez predchádzajúceho upozornenia.</w:t>
      </w: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udiotek.sk/ATK/info.asp?id=114&amp;lang=sk" Type="http://schemas.openxmlformats.org/officeDocument/2006/relationships/hyperlink" TargetMode="External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Digitech RP360XP.docx</dc:title>
</cp:coreProperties>
</file>